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>РЕПУБЛИКА СРБИЈА</w:t>
      </w:r>
    </w:p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>НАРОДНА СКУПШТИНА</w:t>
      </w:r>
    </w:p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 xml:space="preserve">Одбор за уставна питања </w:t>
      </w:r>
    </w:p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>и законодавство</w:t>
      </w:r>
    </w:p>
    <w:p w:rsidR="00826659" w:rsidRPr="00D1503C" w:rsidRDefault="00826659" w:rsidP="00826659">
      <w:pPr>
        <w:rPr>
          <w:szCs w:val="24"/>
        </w:rPr>
      </w:pPr>
      <w:r w:rsidRPr="00D1503C">
        <w:rPr>
          <w:szCs w:val="24"/>
          <w:lang w:val="sr-Cyrl-RS"/>
        </w:rPr>
        <w:t>04 Број: 06-2/</w:t>
      </w:r>
      <w:r w:rsidR="003F4BBE" w:rsidRPr="00D1503C">
        <w:rPr>
          <w:color w:val="000000" w:themeColor="text1"/>
          <w:szCs w:val="24"/>
        </w:rPr>
        <w:t>133</w:t>
      </w:r>
      <w:r w:rsidRPr="00D1503C">
        <w:rPr>
          <w:szCs w:val="24"/>
          <w:lang w:val="sr-Cyrl-RS"/>
        </w:rPr>
        <w:t>-20</w:t>
      </w:r>
    </w:p>
    <w:p w:rsidR="00826659" w:rsidRPr="00D1503C" w:rsidRDefault="004B7DED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>24</w:t>
      </w:r>
      <w:r w:rsidR="00826659" w:rsidRPr="00D1503C">
        <w:rPr>
          <w:szCs w:val="24"/>
          <w:lang w:val="sr-Cyrl-RS"/>
        </w:rPr>
        <w:t>. октобар 2020. године</w:t>
      </w:r>
    </w:p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>Б е о г р а д</w:t>
      </w: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jc w:val="center"/>
        <w:rPr>
          <w:szCs w:val="24"/>
          <w:lang w:val="sr-Cyrl-RS"/>
        </w:rPr>
      </w:pPr>
      <w:r w:rsidRPr="00D1503C">
        <w:rPr>
          <w:szCs w:val="24"/>
          <w:lang w:val="sr-Cyrl-RS"/>
        </w:rPr>
        <w:t>С А З И В А М</w:t>
      </w:r>
    </w:p>
    <w:p w:rsidR="00826659" w:rsidRPr="00D1503C" w:rsidRDefault="00826659" w:rsidP="00826659">
      <w:pPr>
        <w:jc w:val="center"/>
        <w:rPr>
          <w:szCs w:val="24"/>
          <w:lang w:val="sr-Cyrl-RS"/>
        </w:rPr>
      </w:pPr>
    </w:p>
    <w:p w:rsidR="00826659" w:rsidRPr="00D1503C" w:rsidRDefault="0054215D" w:rsidP="00826659">
      <w:pPr>
        <w:jc w:val="center"/>
        <w:rPr>
          <w:szCs w:val="24"/>
          <w:lang w:val="sr-Cyrl-RS"/>
        </w:rPr>
      </w:pPr>
      <w:r w:rsidRPr="00D1503C">
        <w:rPr>
          <w:szCs w:val="24"/>
          <w:lang w:val="sr-Cyrl-RS"/>
        </w:rPr>
        <w:t>3</w:t>
      </w:r>
      <w:r w:rsidR="00826659" w:rsidRPr="00D1503C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826659" w:rsidRPr="00D1503C" w:rsidRDefault="00826659" w:rsidP="00826659">
      <w:pPr>
        <w:jc w:val="center"/>
        <w:rPr>
          <w:szCs w:val="24"/>
          <w:lang w:val="sr-Cyrl-RS"/>
        </w:rPr>
      </w:pPr>
      <w:r w:rsidRPr="00D1503C">
        <w:rPr>
          <w:szCs w:val="24"/>
          <w:lang w:val="sr-Cyrl-RS"/>
        </w:rPr>
        <w:t xml:space="preserve">НАРОДНЕ СКУПШТИНЕ ЗА </w:t>
      </w:r>
      <w:r w:rsidR="006C39AF" w:rsidRPr="00D1503C">
        <w:rPr>
          <w:color w:val="000000" w:themeColor="text1"/>
          <w:szCs w:val="24"/>
          <w:lang w:val="sr-Cyrl-RS"/>
        </w:rPr>
        <w:t>ПОНЕДЕЉАК</w:t>
      </w:r>
      <w:r w:rsidRPr="00D1503C">
        <w:rPr>
          <w:szCs w:val="24"/>
          <w:lang w:val="sr-Cyrl-RS"/>
        </w:rPr>
        <w:t xml:space="preserve">, </w:t>
      </w:r>
      <w:r w:rsidR="006C39AF" w:rsidRPr="00D1503C">
        <w:rPr>
          <w:color w:val="000000" w:themeColor="text1"/>
          <w:szCs w:val="24"/>
          <w:lang w:val="sr-Cyrl-RS"/>
        </w:rPr>
        <w:t>26</w:t>
      </w:r>
      <w:r w:rsidRPr="00D1503C">
        <w:rPr>
          <w:szCs w:val="24"/>
          <w:lang w:val="sr-Cyrl-RS"/>
        </w:rPr>
        <w:t xml:space="preserve">. ОКТОБАР 2020. ГОДИНЕ, СА ПОЧЕТКОМ У </w:t>
      </w:r>
      <w:r w:rsidRPr="00D1503C">
        <w:rPr>
          <w:color w:val="000000" w:themeColor="text1"/>
          <w:szCs w:val="24"/>
          <w:lang w:val="sr-Cyrl-RS"/>
        </w:rPr>
        <w:t>9,</w:t>
      </w:r>
      <w:r w:rsidRPr="00D1503C">
        <w:rPr>
          <w:color w:val="000000" w:themeColor="text1"/>
          <w:szCs w:val="24"/>
        </w:rPr>
        <w:t>3</w:t>
      </w:r>
      <w:r w:rsidRPr="00D1503C">
        <w:rPr>
          <w:color w:val="000000" w:themeColor="text1"/>
          <w:szCs w:val="24"/>
          <w:lang w:val="sr-Cyrl-RS"/>
        </w:rPr>
        <w:t xml:space="preserve">0 </w:t>
      </w:r>
      <w:r w:rsidRPr="00D1503C">
        <w:rPr>
          <w:szCs w:val="24"/>
          <w:lang w:val="sr-Cyrl-RS"/>
        </w:rPr>
        <w:t>ЧАСОВА</w:t>
      </w:r>
    </w:p>
    <w:p w:rsidR="00826659" w:rsidRPr="00D1503C" w:rsidRDefault="00826659" w:rsidP="00826659">
      <w:pPr>
        <w:jc w:val="center"/>
        <w:rPr>
          <w:szCs w:val="24"/>
          <w:lang w:val="sr-Cyrl-RS"/>
        </w:rPr>
      </w:pPr>
    </w:p>
    <w:p w:rsidR="00826659" w:rsidRPr="00D1503C" w:rsidRDefault="00826659" w:rsidP="00826659">
      <w:pPr>
        <w:jc w:val="center"/>
        <w:rPr>
          <w:szCs w:val="24"/>
          <w:lang w:val="sr-Cyrl-RS"/>
        </w:rPr>
      </w:pPr>
    </w:p>
    <w:p w:rsidR="00826659" w:rsidRPr="00D1503C" w:rsidRDefault="00826659" w:rsidP="00826659">
      <w:pPr>
        <w:rPr>
          <w:szCs w:val="24"/>
          <w:lang w:val="sr-Cyrl-RS"/>
        </w:rPr>
      </w:pPr>
      <w:r w:rsidRPr="00D1503C">
        <w:rPr>
          <w:szCs w:val="24"/>
          <w:lang w:val="sr-Cyrl-RS"/>
        </w:rPr>
        <w:tab/>
        <w:t xml:space="preserve">За ову седницу предлажем следећи </w:t>
      </w:r>
    </w:p>
    <w:p w:rsidR="00826659" w:rsidRPr="00D1503C" w:rsidRDefault="00826659" w:rsidP="00826659">
      <w:pPr>
        <w:rPr>
          <w:szCs w:val="24"/>
          <w:lang w:val="sr-Cyrl-RS"/>
        </w:rPr>
      </w:pPr>
    </w:p>
    <w:p w:rsidR="00826659" w:rsidRPr="00D1503C" w:rsidRDefault="00826659" w:rsidP="00826659">
      <w:pPr>
        <w:jc w:val="center"/>
        <w:rPr>
          <w:szCs w:val="24"/>
          <w:lang w:val="sr-Cyrl-RS"/>
        </w:rPr>
      </w:pPr>
    </w:p>
    <w:p w:rsidR="00826659" w:rsidRPr="00D1503C" w:rsidRDefault="00826659" w:rsidP="00826659">
      <w:pPr>
        <w:jc w:val="center"/>
        <w:rPr>
          <w:szCs w:val="24"/>
          <w:lang w:val="sr-Cyrl-RS"/>
        </w:rPr>
      </w:pPr>
      <w:r w:rsidRPr="00D1503C">
        <w:rPr>
          <w:szCs w:val="24"/>
          <w:lang w:val="sr-Cyrl-RS"/>
        </w:rPr>
        <w:t>Д н е в н и  р е д:</w:t>
      </w:r>
    </w:p>
    <w:p w:rsidR="004B7DED" w:rsidRPr="00D1503C" w:rsidRDefault="004B7DED" w:rsidP="004B7DED">
      <w:pPr>
        <w:pStyle w:val="ListParagraph"/>
        <w:spacing w:after="120"/>
        <w:rPr>
          <w:szCs w:val="24"/>
        </w:rPr>
      </w:pPr>
    </w:p>
    <w:p w:rsidR="003C4FF8" w:rsidRPr="00D1503C" w:rsidRDefault="00D1503C" w:rsidP="00D1503C">
      <w:pPr>
        <w:pStyle w:val="NoSpacing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150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3C4FF8" w:rsidRPr="00D1503C">
        <w:rPr>
          <w:rFonts w:ascii="Times New Roman" w:hAnsi="Times New Roman" w:cs="Times New Roman"/>
          <w:sz w:val="24"/>
          <w:szCs w:val="24"/>
        </w:rPr>
        <w:t>a</w:t>
      </w:r>
      <w:r w:rsidR="00826659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министарствима, који је поднело 167 народних посланика Посланичке групе </w:t>
      </w:r>
      <w:r w:rsidR="00826659" w:rsidRPr="00D1503C">
        <w:rPr>
          <w:rStyle w:val="FontStyle38"/>
          <w:sz w:val="24"/>
          <w:szCs w:val="24"/>
          <w:lang w:val="sr-Cyrl-CS" w:eastAsia="sr-Cyrl-CS"/>
        </w:rPr>
        <w:t>„Александар Вучић - за нашу децу“</w:t>
      </w:r>
      <w:r w:rsidR="003C4FF8" w:rsidRPr="00D1503C">
        <w:rPr>
          <w:rFonts w:ascii="Times New Roman" w:hAnsi="Times New Roman" w:cs="Times New Roman"/>
          <w:sz w:val="24"/>
          <w:szCs w:val="24"/>
        </w:rPr>
        <w:t xml:space="preserve"> 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>(број 011-1531/20 од 23. октобра 2020. године)</w:t>
      </w:r>
      <w:r w:rsidR="003C4FF8" w:rsidRPr="00D1503C">
        <w:rPr>
          <w:rFonts w:ascii="Times New Roman" w:hAnsi="Times New Roman" w:cs="Times New Roman"/>
          <w:sz w:val="24"/>
          <w:szCs w:val="24"/>
        </w:rPr>
        <w:t>,</w:t>
      </w:r>
      <w:r w:rsidR="003C4FF8" w:rsidRPr="00D1503C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појединостима.</w:t>
      </w:r>
    </w:p>
    <w:p w:rsidR="00826659" w:rsidRPr="00D1503C" w:rsidRDefault="00826659" w:rsidP="00826659">
      <w:pPr>
        <w:spacing w:before="120"/>
        <w:ind w:firstLine="720"/>
        <w:rPr>
          <w:szCs w:val="24"/>
          <w:lang w:val="sr-Cyrl-RS"/>
        </w:rPr>
      </w:pPr>
      <w:bookmarkStart w:id="0" w:name="_GoBack"/>
      <w:bookmarkEnd w:id="0"/>
    </w:p>
    <w:p w:rsidR="00826659" w:rsidRPr="00D1503C" w:rsidRDefault="00826659" w:rsidP="00826659">
      <w:pPr>
        <w:spacing w:before="120"/>
        <w:ind w:firstLine="720"/>
        <w:rPr>
          <w:szCs w:val="24"/>
          <w:lang w:val="sr-Cyrl-RS"/>
        </w:rPr>
      </w:pPr>
      <w:r w:rsidRPr="00D1503C"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D1503C">
        <w:rPr>
          <w:color w:val="000000" w:themeColor="text1"/>
          <w:szCs w:val="24"/>
          <w:lang w:val="sr-Latn-RS"/>
        </w:rPr>
        <w:t>III</w:t>
      </w:r>
      <w:r w:rsidRPr="00D1503C">
        <w:rPr>
          <w:color w:val="000000" w:themeColor="text1"/>
          <w:szCs w:val="24"/>
          <w:lang w:val="sr-Cyrl-RS"/>
        </w:rPr>
        <w:t xml:space="preserve">.   </w:t>
      </w:r>
    </w:p>
    <w:p w:rsidR="00826659" w:rsidRPr="00D1503C" w:rsidRDefault="00826659" w:rsidP="00826659">
      <w:pPr>
        <w:spacing w:before="120"/>
        <w:ind w:firstLine="720"/>
        <w:rPr>
          <w:szCs w:val="24"/>
          <w:lang w:val="sr-Cyrl-RS"/>
        </w:rPr>
      </w:pPr>
      <w:r w:rsidRPr="00D1503C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26659" w:rsidRPr="00D1503C" w:rsidRDefault="00826659" w:rsidP="00826659">
      <w:pPr>
        <w:spacing w:before="120"/>
        <w:ind w:firstLine="720"/>
        <w:rPr>
          <w:szCs w:val="24"/>
          <w:lang w:val="sr-Cyrl-RS"/>
        </w:rPr>
      </w:pPr>
    </w:p>
    <w:p w:rsidR="00826659" w:rsidRPr="00D1503C" w:rsidRDefault="00826659" w:rsidP="00826659">
      <w:pPr>
        <w:spacing w:before="120"/>
        <w:ind w:firstLine="720"/>
        <w:rPr>
          <w:szCs w:val="24"/>
          <w:lang w:val="sr-Cyrl-RS"/>
        </w:rPr>
      </w:pPr>
    </w:p>
    <w:p w:rsidR="00826659" w:rsidRPr="00D1503C" w:rsidRDefault="00826659" w:rsidP="00826659">
      <w:pPr>
        <w:ind w:firstLine="720"/>
        <w:rPr>
          <w:szCs w:val="24"/>
          <w:lang w:val="sr-Cyrl-RS"/>
        </w:rPr>
      </w:pPr>
    </w:p>
    <w:p w:rsidR="00826659" w:rsidRPr="00D1503C" w:rsidRDefault="00826659" w:rsidP="00826659">
      <w:pPr>
        <w:ind w:firstLine="720"/>
        <w:rPr>
          <w:szCs w:val="24"/>
          <w:lang w:val="sr-Cyrl-RS"/>
        </w:rPr>
      </w:pP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  <w:t xml:space="preserve">                 Председник</w:t>
      </w:r>
    </w:p>
    <w:p w:rsidR="00826659" w:rsidRPr="00D1503C" w:rsidRDefault="00826659" w:rsidP="00826659">
      <w:pPr>
        <w:ind w:firstLine="720"/>
        <w:rPr>
          <w:szCs w:val="24"/>
          <w:lang w:val="sr-Cyrl-RS"/>
        </w:rPr>
      </w:pPr>
    </w:p>
    <w:p w:rsidR="00826659" w:rsidRPr="00D1503C" w:rsidRDefault="00826659" w:rsidP="00826659">
      <w:pPr>
        <w:ind w:firstLine="720"/>
        <w:rPr>
          <w:szCs w:val="24"/>
          <w:lang w:val="sr-Cyrl-RS"/>
        </w:rPr>
      </w:pP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</w:r>
      <w:r w:rsidRPr="00D1503C">
        <w:rPr>
          <w:szCs w:val="24"/>
          <w:lang w:val="sr-Cyrl-RS"/>
        </w:rPr>
        <w:tab/>
        <w:t xml:space="preserve">   </w:t>
      </w:r>
      <w:r w:rsidR="004B7DED" w:rsidRPr="00D1503C">
        <w:rPr>
          <w:szCs w:val="24"/>
        </w:rPr>
        <w:t xml:space="preserve"> </w:t>
      </w:r>
      <w:r w:rsidR="00D1503C" w:rsidRPr="00D1503C">
        <w:rPr>
          <w:szCs w:val="24"/>
          <w:lang w:val="sr-Cyrl-RS"/>
        </w:rPr>
        <w:t xml:space="preserve">  </w:t>
      </w:r>
      <w:r w:rsidRPr="00D1503C">
        <w:rPr>
          <w:szCs w:val="24"/>
          <w:lang w:val="sr-Cyrl-RS"/>
        </w:rPr>
        <w:t>Јелена Жарић Ковачевић</w:t>
      </w:r>
    </w:p>
    <w:p w:rsidR="00826659" w:rsidRPr="00D1503C" w:rsidRDefault="00826659" w:rsidP="00826659">
      <w:pPr>
        <w:rPr>
          <w:szCs w:val="24"/>
        </w:rPr>
      </w:pPr>
    </w:p>
    <w:p w:rsidR="00826659" w:rsidRPr="00D1503C" w:rsidRDefault="00826659" w:rsidP="00826659">
      <w:pPr>
        <w:rPr>
          <w:szCs w:val="24"/>
        </w:rPr>
      </w:pPr>
    </w:p>
    <w:p w:rsidR="009A387D" w:rsidRPr="00D1503C" w:rsidRDefault="009A387D">
      <w:pPr>
        <w:rPr>
          <w:szCs w:val="24"/>
        </w:rPr>
      </w:pPr>
    </w:p>
    <w:sectPr w:rsidR="009A387D" w:rsidRPr="00D1503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6E01"/>
    <w:multiLevelType w:val="hybridMultilevel"/>
    <w:tmpl w:val="1F485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59"/>
    <w:rsid w:val="001F2708"/>
    <w:rsid w:val="0026725C"/>
    <w:rsid w:val="0031406C"/>
    <w:rsid w:val="00360496"/>
    <w:rsid w:val="003C4FF8"/>
    <w:rsid w:val="003F4BBE"/>
    <w:rsid w:val="00475334"/>
    <w:rsid w:val="004B0DB5"/>
    <w:rsid w:val="004B7DED"/>
    <w:rsid w:val="0054215D"/>
    <w:rsid w:val="005B1C83"/>
    <w:rsid w:val="00694559"/>
    <w:rsid w:val="006B50D4"/>
    <w:rsid w:val="006C39AF"/>
    <w:rsid w:val="00777699"/>
    <w:rsid w:val="007A25C3"/>
    <w:rsid w:val="00826659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1503C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7FC1"/>
  <w15:docId w15:val="{B68A9EEC-A195-4F29-AD23-7531C792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65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59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826659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3C4FF8"/>
    <w:pPr>
      <w:jc w:val="left"/>
    </w:pPr>
    <w:rPr>
      <w:rFonts w:ascii="Calibri" w:eastAsiaTheme="minorHAns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8</cp:revision>
  <cp:lastPrinted>2020-10-26T07:58:00Z</cp:lastPrinted>
  <dcterms:created xsi:type="dcterms:W3CDTF">2020-10-24T09:13:00Z</dcterms:created>
  <dcterms:modified xsi:type="dcterms:W3CDTF">2020-10-26T07:58:00Z</dcterms:modified>
</cp:coreProperties>
</file>